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beforeLines="50" w:line="34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2021 下 半 年 发 展 党 员 公 示</w:t>
      </w:r>
      <w:bookmarkEnd w:id="0"/>
    </w:p>
    <w:p>
      <w:pPr>
        <w:spacing w:after="164" w:afterLines="50" w:line="340" w:lineRule="exact"/>
        <w:ind w:firstLine="723" w:firstLineChars="2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经党组织初步审查，拟发展何清珊等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63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名同志为中共预备党员，现予公示： </w:t>
      </w:r>
    </w:p>
    <w:tbl>
      <w:tblPr>
        <w:tblStyle w:val="6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255"/>
        <w:gridCol w:w="706"/>
        <w:gridCol w:w="1269"/>
        <w:gridCol w:w="987"/>
        <w:gridCol w:w="1691"/>
        <w:gridCol w:w="847"/>
        <w:gridCol w:w="1973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年月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籍贯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文化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程度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所在班级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（单位）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何清珊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20020624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湖南郴州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18经济1班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商学院治保部部长（20-21）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19991016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四川宜宾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18经济2班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文体委员（19-20）                 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班长（任职中）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许亭玉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20000726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湖南岳阳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18经济3班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校团委组织部委员（18-19）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谢娇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19990910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湖南湘乡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18财管1班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商学院就业服务部干事（18-19） 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商学院就业服务部副部长（19-20）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顾隆楠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20000221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上海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18财管2班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校团委学活管理办委员（18-19）                                                     校大学生通讯社委员（19-20） 校团委学活管理办副主任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（20-21）                                                                     班长（20-21）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副年级长（20-21）           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商学院养成教育辅导员（21-22）                            学工助理（21-22）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曾子康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19991017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河南南阳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18财管2班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权益委员（18-21）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寝室长（18-21）                     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商学院学生会办公室主任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（20-21）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张瑞镜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19990105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云南曲靖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18财管2班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经管学社宣传部长（19-20）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傅丽娟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20000225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湖南永州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18财管2班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德鲁克管理研究协会财务部部长(19-20)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余丹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20001001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湖南醴陵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19经济1班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学习委员（20-21）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团支书（任职中）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桂瑶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20010731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湖南益阳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19经济2班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学习委员(19-20)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团支书(20-21)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商学院养成教育辅导员(任职中)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夏奥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20010821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湖南益阳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19经济2班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商学院文娱部干事（19-20）         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page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商学院文工团队员（19-20）                               商学院分党校培训部副部长（20-21）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徐世通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20001028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江苏徐州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19经济3班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商学院体育部干事（19-20）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商学院体育部副部长兼分党校办公室副主任（20-21）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商学院团委学生会执行主席（任职中）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文欢云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20001216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湖南衡阳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19经济3班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团支书（20-21）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李惠珍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20010723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湖南邵阳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19财管1班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安全委员（任职中）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吴鑫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20010208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湖南涟源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18旅管2班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班长（任职中）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theme="minor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符晓冰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20000210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海南文昌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18旅管2班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团支书（任职中）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刘欢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20010726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湖南益阳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19旅管2班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团支书（任职中）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李懋林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20010710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山东乐陵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19电商1班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商学院文娱部干事（19-20）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商学院分党校办公室副主任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（20-21）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商学院团委学生会副主席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云春蕊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20010212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海南文昌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19旅管1班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商学院治保部干事（19-20）                                            商学院治保部副部长（20-21）                                         团支书（任职中）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刘映玠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20000324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山东介休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18人力1班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18级年级长（18-19）             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  商学院组织部副部长（19-20）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罗世姣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20000304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湖南长沙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18人力2班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文体委员（18-19）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商学院办公室干事（18-19）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商学院女子篮球队队长（20-21）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20001222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湖南永州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19人力2班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商学院科学技术协会副部长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(20-21)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商学院科学技术协会副主任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熊艺萱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20020609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湖南常德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19人力3班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商学院就业服务部干事（19-20）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安全委员（20-21）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张宏悦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20010817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河北唐山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19人力3班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HR实践协会社长（20-21）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尚秋瑜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19990814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河南周口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18会计1班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学习委员（19-20）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杨娟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20000320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湖南常德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18会计2班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学习委员（19-20）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学习委员（任职中）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彭佳婧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20000806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湖南永州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18会计3班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班长（18-19）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商学院宿管部副部长（19-20）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杨菊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19990527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贵州遵义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18会计4班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团支书（任职中）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刘梦茹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20010123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广东茂名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19会计1班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商学院网络部干事（19-20）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校级党校培训部助理团部长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许小婵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20011221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湖南湘潭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19会计2班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商学院团委基金会副部长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（19-20）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学习委员（19-20）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商学院团委基金会部长（20-21）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蒋大琼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19990118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云南曲靖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18工管1班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商学院文娱部副部长（19-20）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互联网应用协会团支书（18-19）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唐翠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19991108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广西桂林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18工管1班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商学院青年志愿团干事（18-19）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肖杨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20000504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黑龙江密山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18工管1班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商学院组织部干事（18-19）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朱旭航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20000330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陕西西安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18工管2班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学习委员（18-19）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唐洁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20000411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湖南邵阳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18金融1班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学习委员（20-21）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刘登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19960901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江西鄱阳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18金融1班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班长（20-21）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20000517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安徽阜阳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18金融2班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36363D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36363D"/>
                <w:sz w:val="24"/>
              </w:rPr>
              <w:t xml:space="preserve">生活委员（19-20）           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36363D"/>
                <w:sz w:val="24"/>
              </w:rPr>
              <w:t>商学院宣传报道中心常务副部长（20-21）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许石银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20020105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湖南岳阳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19金融1班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商学院宿管部副部长(20-21)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商学院团委学生会第二副书记(任职中)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齐佳伟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19990126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宁夏隆德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18国贸1班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湖南科技大学木槿感恩支教团委员               （18-19）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班长（19-20）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寝室长（20-21）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那皮沙·赛甫丁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19991026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维吾尔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新疆喀什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18国贸3班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团支书（20-21）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团支书（任职中）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严梦瑶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19991201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甘肃金昌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18市营2班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商学院基金会常务副部长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（20-21）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江汝源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20010407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湖南邵阳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19市营1班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团支书（19-20）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商学院宣传报道中心干事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（19-20）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商学院宣传报道中心副部长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（20-21）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商学院宣传报道中心部长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（任职中）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团支书（任职中）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欧阳艺慧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20020112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湖南邵阳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19国贸1班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商学院青年志愿团副团长（19-20）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商学院青年志愿者协会常务副会长（任职中）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朱浩珍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20001212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湖南常德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19国贸1班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晨曦文学社团支书(19-20)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林琳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20010208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内蒙古兴安盟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19国贸3班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商学院学生会办公室干事(19-20)                                                  商学院学生会办公室副主任(20-21)                                                   商学院学生会办公室常务副主任                 （任职中）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副年级长（任职中）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李雪敏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19981020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湖南娄底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20会计专硕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钟纯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19801025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湖南醴陵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20应经博士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联想集团产业智联网副总裁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陈诚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19930618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湖南长沙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20应经博士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中国光大银行湘潭分行公司部经理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黄娜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19990323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湖南湘潭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20职业技术教育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36363D"/>
                <w:sz w:val="24"/>
              </w:rPr>
              <w:t>湘潭市共青团组织干事(20-21)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尹勇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19970717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湖南邵阳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20应经博士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马健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19970120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贵州贵阳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博士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21应经博士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校团委研究生会学术部副部长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page"/>
            </w:r>
            <w:r>
              <w:rPr>
                <w:rFonts w:hint="eastAsia" w:asciiTheme="minorEastAsia" w:hAnsiTheme="minorEastAsia" w:eastAsiaTheme="minorEastAsia"/>
                <w:sz w:val="24"/>
              </w:rPr>
              <w:t>（19-20）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陶李红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19961005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湖南邵阳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19工商管理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班级团干部（任职中）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安秀霞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19970131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山东潍坊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19会计专硕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助学助教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谷静珍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19960724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河南平顶山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19会计专硕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葛芳婷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19960516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浙江绍兴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19会计专硕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副主席（19-20）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尉文会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19940320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江苏徐州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19会计专硕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宿舍长(20-21)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刘懿唯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19971223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湖南娄底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19金融专硕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张铭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男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19960716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浙江温州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19金融专硕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校研究生会办公室副部长</w:t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4"/>
              </w:rPr>
              <w:t>（19-20）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马菁群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19970824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河南信阳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19金融专硕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宣传委员（13-17）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侯金彤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19960611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山东日照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19应用经济学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赵乃莹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19951108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黑龙江庆安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19应用经济学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团支书（任职中）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张玲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19940926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湖南岳阳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19应用经济学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商学院科研助理(20-21)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李姣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19961205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湖南永州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硕士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19应用经济学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无</w:t>
            </w:r>
          </w:p>
        </w:tc>
      </w:tr>
    </w:tbl>
    <w:p>
      <w:pPr>
        <w:spacing w:line="4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欢迎广大师生对以上同志的思想、品质、学习、工作表现情况进行监督，如有问题可以向指定受理人反映。对所反映的问题应真实、准确，书面反映应署真实姓名和联系方式，以便调查核实。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公示期：</w:t>
      </w:r>
      <w:r>
        <w:rPr>
          <w:rFonts w:ascii="宋体" w:hAnsi="宋体" w:cs="宋体"/>
          <w:sz w:val="24"/>
        </w:rPr>
        <w:t>12</w:t>
      </w:r>
      <w:r>
        <w:rPr>
          <w:rFonts w:hint="eastAsia" w:ascii="宋体" w:hAnsi="宋体" w:cs="宋体"/>
          <w:sz w:val="24"/>
        </w:rPr>
        <w:t xml:space="preserve">月 </w:t>
      </w:r>
      <w:r>
        <w:rPr>
          <w:rFonts w:ascii="宋体" w:hAnsi="宋体" w:cs="宋体"/>
          <w:sz w:val="24"/>
        </w:rPr>
        <w:t>21</w:t>
      </w:r>
      <w:r>
        <w:rPr>
          <w:rFonts w:hint="eastAsia" w:ascii="宋体" w:hAnsi="宋体" w:cs="宋体"/>
          <w:sz w:val="24"/>
        </w:rPr>
        <w:t>日至</w:t>
      </w:r>
      <w:r>
        <w:rPr>
          <w:rFonts w:ascii="宋体" w:hAnsi="宋体" w:cs="宋体"/>
          <w:sz w:val="24"/>
        </w:rPr>
        <w:t>12</w:t>
      </w:r>
      <w:r>
        <w:rPr>
          <w:rFonts w:hint="eastAsia" w:ascii="宋体" w:hAnsi="宋体" w:cs="宋体"/>
          <w:sz w:val="24"/>
        </w:rPr>
        <w:t>月2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受理人：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>叶文忠 </w:t>
      </w:r>
      <w:r>
        <w:rPr>
          <w:rFonts w:hint="eastAsia" w:ascii="宋体" w:hAnsi="宋体" w:cs="宋体"/>
          <w:sz w:val="24"/>
        </w:rPr>
        <w:t xml:space="preserve"> 受理地点：</w:t>
      </w:r>
      <w:r>
        <w:rPr>
          <w:rFonts w:hint="eastAsia" w:ascii="宋体" w:hAnsi="宋体" w:cs="宋体"/>
          <w:sz w:val="24"/>
          <w:u w:val="single"/>
        </w:rPr>
        <w:t>商学院三教310</w:t>
      </w:r>
      <w:r>
        <w:rPr>
          <w:rFonts w:hint="eastAsia" w:ascii="宋体" w:hAnsi="宋体" w:cs="宋体"/>
          <w:sz w:val="24"/>
        </w:rPr>
        <w:t xml:space="preserve">   受理电话：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</w:rPr>
        <w:t>0</w:t>
      </w:r>
      <w:r>
        <w:rPr>
          <w:rFonts w:asciiTheme="minorEastAsia" w:hAnsiTheme="minorEastAsia" w:eastAsiaTheme="minorEastAsia"/>
          <w:sz w:val="24"/>
          <w:u w:val="single"/>
        </w:rPr>
        <w:t>73158290475</w:t>
      </w:r>
      <w:r>
        <w:rPr>
          <w:rFonts w:hint="eastAsia" w:cs="宋体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  E-mail：</w:t>
      </w:r>
      <w:r>
        <w:rPr>
          <w:rFonts w:ascii="宋体" w:hAnsi="宋体" w:cs="宋体"/>
          <w:sz w:val="24"/>
          <w:u w:val="single"/>
        </w:rPr>
        <w:t>563884777</w:t>
      </w:r>
      <w:r>
        <w:rPr>
          <w:rFonts w:hint="eastAsia" w:ascii="宋体" w:hAnsi="宋体" w:cs="宋体"/>
          <w:sz w:val="24"/>
          <w:u w:val="single"/>
        </w:rPr>
        <w:t>@qq.com</w:t>
      </w:r>
    </w:p>
    <w:p>
      <w:pPr>
        <w:spacing w:line="440" w:lineRule="exact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受理人：</w:t>
      </w:r>
      <w:r>
        <w:rPr>
          <w:rFonts w:hint="eastAsia" w:ascii="宋体" w:hAnsi="宋体" w:cs="宋体"/>
          <w:sz w:val="24"/>
          <w:u w:val="single"/>
        </w:rPr>
        <w:t> 傅早霞 </w:t>
      </w:r>
      <w:r>
        <w:rPr>
          <w:rFonts w:hint="eastAsia" w:ascii="宋体" w:hAnsi="宋体" w:cs="宋体"/>
          <w:sz w:val="24"/>
        </w:rPr>
        <w:t xml:space="preserve"> 受理地点：</w:t>
      </w:r>
      <w:r>
        <w:rPr>
          <w:rFonts w:hint="eastAsia" w:ascii="宋体" w:hAnsi="宋体" w:cs="宋体"/>
          <w:sz w:val="24"/>
          <w:u w:val="single"/>
        </w:rPr>
        <w:t>商学院三教231-2</w:t>
      </w:r>
      <w:r>
        <w:rPr>
          <w:rFonts w:hint="eastAsia" w:ascii="宋体" w:hAnsi="宋体" w:cs="宋体"/>
          <w:sz w:val="24"/>
        </w:rPr>
        <w:t xml:space="preserve"> 受理电话：</w:t>
      </w:r>
      <w:r>
        <w:rPr>
          <w:rFonts w:hint="eastAsia" w:ascii="宋体" w:hAnsi="宋体" w:cs="宋体"/>
          <w:sz w:val="24"/>
          <w:u w:val="single"/>
        </w:rPr>
        <w:t xml:space="preserve"> 0731-58290042 </w:t>
      </w:r>
      <w:r>
        <w:rPr>
          <w:rFonts w:hint="eastAsia" w:ascii="宋体" w:hAnsi="宋体" w:cs="宋体"/>
          <w:sz w:val="24"/>
        </w:rPr>
        <w:t xml:space="preserve">  E-mail：</w:t>
      </w:r>
      <w:r>
        <w:rPr>
          <w:rFonts w:hint="eastAsia" w:ascii="宋体" w:hAnsi="宋体" w:cs="宋体"/>
          <w:sz w:val="24"/>
          <w:u w:val="single"/>
        </w:rPr>
        <w:t>380059480@qq.com</w:t>
      </w:r>
    </w:p>
    <w:p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受理人：</w:t>
      </w:r>
      <w:r>
        <w:rPr>
          <w:rFonts w:hint="eastAsia" w:ascii="宋体" w:hAnsi="宋体" w:cs="宋体"/>
          <w:sz w:val="24"/>
          <w:u w:val="single"/>
        </w:rPr>
        <w:t xml:space="preserve">  李  玲  </w:t>
      </w:r>
      <w:r>
        <w:rPr>
          <w:rFonts w:hint="eastAsia" w:ascii="宋体" w:hAnsi="宋体" w:cs="宋体"/>
          <w:sz w:val="24"/>
        </w:rPr>
        <w:t xml:space="preserve"> 受理地点：</w:t>
      </w:r>
      <w:r>
        <w:rPr>
          <w:rFonts w:hint="eastAsia" w:ascii="宋体" w:hAnsi="宋体" w:cs="宋体"/>
          <w:sz w:val="24"/>
          <w:u w:val="single"/>
        </w:rPr>
        <w:t>商学院三教224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受理电话：</w:t>
      </w:r>
      <w:r>
        <w:rPr>
          <w:rFonts w:ascii="宋体" w:hAnsi="宋体" w:cs="宋体"/>
          <w:sz w:val="24"/>
          <w:u w:val="single"/>
        </w:rPr>
        <w:t xml:space="preserve"> 15273270766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E-mail：</w:t>
      </w:r>
      <w:r>
        <w:rPr>
          <w:rFonts w:hint="eastAsia" w:ascii="宋体" w:hAnsi="宋体" w:cs="宋体"/>
          <w:sz w:val="24"/>
          <w:u w:val="single"/>
        </w:rPr>
        <w:t xml:space="preserve">337688318@qq.com 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spacing w:before="164" w:beforeLines="50" w:line="360" w:lineRule="exact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中共湖南科技大学商学院委员会</w:t>
      </w:r>
    </w:p>
    <w:p>
      <w:pPr>
        <w:spacing w:line="440" w:lineRule="exact"/>
        <w:ind w:firstLine="48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                      二〇二一年十二月二十日</w:t>
      </w:r>
    </w:p>
    <w:sectPr>
      <w:pgSz w:w="16838" w:h="11906" w:orient="landscape"/>
      <w:pgMar w:top="1270" w:right="1800" w:bottom="1157" w:left="1800" w:header="851" w:footer="992" w:gutter="0"/>
      <w:paperSrc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48"/>
    <w:rsid w:val="00025879"/>
    <w:rsid w:val="00030539"/>
    <w:rsid w:val="00035E3F"/>
    <w:rsid w:val="00063D72"/>
    <w:rsid w:val="0006552A"/>
    <w:rsid w:val="0008272D"/>
    <w:rsid w:val="000B5403"/>
    <w:rsid w:val="000E7B33"/>
    <w:rsid w:val="0010618A"/>
    <w:rsid w:val="00164294"/>
    <w:rsid w:val="00197C82"/>
    <w:rsid w:val="001A5705"/>
    <w:rsid w:val="001D3384"/>
    <w:rsid w:val="00250798"/>
    <w:rsid w:val="00251086"/>
    <w:rsid w:val="002647F0"/>
    <w:rsid w:val="002821AC"/>
    <w:rsid w:val="00343CBA"/>
    <w:rsid w:val="003745A2"/>
    <w:rsid w:val="00376996"/>
    <w:rsid w:val="003D167E"/>
    <w:rsid w:val="003E5894"/>
    <w:rsid w:val="00417914"/>
    <w:rsid w:val="00445488"/>
    <w:rsid w:val="00455B6D"/>
    <w:rsid w:val="00465BC7"/>
    <w:rsid w:val="00466565"/>
    <w:rsid w:val="004719C9"/>
    <w:rsid w:val="00486DB3"/>
    <w:rsid w:val="004931E5"/>
    <w:rsid w:val="004A6EEB"/>
    <w:rsid w:val="004B2212"/>
    <w:rsid w:val="00505E5D"/>
    <w:rsid w:val="00527C1B"/>
    <w:rsid w:val="00575232"/>
    <w:rsid w:val="005A016E"/>
    <w:rsid w:val="005A669B"/>
    <w:rsid w:val="005B38C5"/>
    <w:rsid w:val="005B70F5"/>
    <w:rsid w:val="005D1398"/>
    <w:rsid w:val="00667CD9"/>
    <w:rsid w:val="006E36AE"/>
    <w:rsid w:val="007065B7"/>
    <w:rsid w:val="0072176C"/>
    <w:rsid w:val="007A50DB"/>
    <w:rsid w:val="007D2F37"/>
    <w:rsid w:val="007E7D1E"/>
    <w:rsid w:val="007F08C2"/>
    <w:rsid w:val="007F7E5B"/>
    <w:rsid w:val="00825FC7"/>
    <w:rsid w:val="0084444F"/>
    <w:rsid w:val="00917D6F"/>
    <w:rsid w:val="009437F2"/>
    <w:rsid w:val="00961A67"/>
    <w:rsid w:val="00975109"/>
    <w:rsid w:val="009C6D7E"/>
    <w:rsid w:val="009D11E5"/>
    <w:rsid w:val="009D5766"/>
    <w:rsid w:val="009D7CB4"/>
    <w:rsid w:val="009F107F"/>
    <w:rsid w:val="00A00A0A"/>
    <w:rsid w:val="00A24048"/>
    <w:rsid w:val="00A33C21"/>
    <w:rsid w:val="00A70D6B"/>
    <w:rsid w:val="00A82DB4"/>
    <w:rsid w:val="00A9265F"/>
    <w:rsid w:val="00AD02DF"/>
    <w:rsid w:val="00AD6CFF"/>
    <w:rsid w:val="00AE15EB"/>
    <w:rsid w:val="00AE6FE3"/>
    <w:rsid w:val="00AE770A"/>
    <w:rsid w:val="00B106A1"/>
    <w:rsid w:val="00B30D8C"/>
    <w:rsid w:val="00BD5C76"/>
    <w:rsid w:val="00BE60C7"/>
    <w:rsid w:val="00BF1BDF"/>
    <w:rsid w:val="00BF4311"/>
    <w:rsid w:val="00C077F2"/>
    <w:rsid w:val="00C151F5"/>
    <w:rsid w:val="00C3404A"/>
    <w:rsid w:val="00C61FEB"/>
    <w:rsid w:val="00C778FF"/>
    <w:rsid w:val="00C93547"/>
    <w:rsid w:val="00CA7C5E"/>
    <w:rsid w:val="00CC3E1D"/>
    <w:rsid w:val="00CC408B"/>
    <w:rsid w:val="00CE1918"/>
    <w:rsid w:val="00CF33EC"/>
    <w:rsid w:val="00D013A1"/>
    <w:rsid w:val="00D26822"/>
    <w:rsid w:val="00D37F86"/>
    <w:rsid w:val="00D457DC"/>
    <w:rsid w:val="00D5153E"/>
    <w:rsid w:val="00D853AB"/>
    <w:rsid w:val="00D87858"/>
    <w:rsid w:val="00DB63F5"/>
    <w:rsid w:val="00DD2958"/>
    <w:rsid w:val="00E07D50"/>
    <w:rsid w:val="00E16AFB"/>
    <w:rsid w:val="00E32979"/>
    <w:rsid w:val="00E5019F"/>
    <w:rsid w:val="00E6364E"/>
    <w:rsid w:val="00E81685"/>
    <w:rsid w:val="00EC6914"/>
    <w:rsid w:val="00EE2D94"/>
    <w:rsid w:val="00EF6BA1"/>
    <w:rsid w:val="00F34B22"/>
    <w:rsid w:val="00F462EB"/>
    <w:rsid w:val="00F8470F"/>
    <w:rsid w:val="00F9486F"/>
    <w:rsid w:val="00FA324C"/>
    <w:rsid w:val="00FA7E1C"/>
    <w:rsid w:val="00FB4EF9"/>
    <w:rsid w:val="00FD4CF3"/>
    <w:rsid w:val="00FE5881"/>
    <w:rsid w:val="01581657"/>
    <w:rsid w:val="02540136"/>
    <w:rsid w:val="026140AE"/>
    <w:rsid w:val="02E63286"/>
    <w:rsid w:val="03C87B11"/>
    <w:rsid w:val="046207B2"/>
    <w:rsid w:val="05207950"/>
    <w:rsid w:val="05675F31"/>
    <w:rsid w:val="05857269"/>
    <w:rsid w:val="0617211A"/>
    <w:rsid w:val="06295242"/>
    <w:rsid w:val="07A73E04"/>
    <w:rsid w:val="08CA6F4D"/>
    <w:rsid w:val="0A362729"/>
    <w:rsid w:val="0B2F462C"/>
    <w:rsid w:val="0BB45F28"/>
    <w:rsid w:val="0BCB7851"/>
    <w:rsid w:val="0DBC22D1"/>
    <w:rsid w:val="0EA72761"/>
    <w:rsid w:val="10CB4D87"/>
    <w:rsid w:val="10F0302A"/>
    <w:rsid w:val="10F206D6"/>
    <w:rsid w:val="120F08D3"/>
    <w:rsid w:val="145424E6"/>
    <w:rsid w:val="150158AC"/>
    <w:rsid w:val="1703535B"/>
    <w:rsid w:val="19A41369"/>
    <w:rsid w:val="19BD6C4A"/>
    <w:rsid w:val="1A6E2A3C"/>
    <w:rsid w:val="1DFF6DD3"/>
    <w:rsid w:val="223D671C"/>
    <w:rsid w:val="23AF1312"/>
    <w:rsid w:val="28E30CBD"/>
    <w:rsid w:val="29251656"/>
    <w:rsid w:val="2A136953"/>
    <w:rsid w:val="2A7325A0"/>
    <w:rsid w:val="2B8F1EE9"/>
    <w:rsid w:val="2D2B40B8"/>
    <w:rsid w:val="2E347BCE"/>
    <w:rsid w:val="2E5F1351"/>
    <w:rsid w:val="2E8935C1"/>
    <w:rsid w:val="2F5A3296"/>
    <w:rsid w:val="33BE4D62"/>
    <w:rsid w:val="342F002F"/>
    <w:rsid w:val="350D6067"/>
    <w:rsid w:val="37640139"/>
    <w:rsid w:val="37AC47BF"/>
    <w:rsid w:val="3B4C47F2"/>
    <w:rsid w:val="3E45473B"/>
    <w:rsid w:val="3F941413"/>
    <w:rsid w:val="3FFC4BF7"/>
    <w:rsid w:val="410A16DB"/>
    <w:rsid w:val="42FF5703"/>
    <w:rsid w:val="45D0472C"/>
    <w:rsid w:val="466C54CF"/>
    <w:rsid w:val="47471E78"/>
    <w:rsid w:val="47D40C97"/>
    <w:rsid w:val="489360C9"/>
    <w:rsid w:val="49755C79"/>
    <w:rsid w:val="4B6B6D9C"/>
    <w:rsid w:val="4D394D70"/>
    <w:rsid w:val="4F2B08B0"/>
    <w:rsid w:val="51580B33"/>
    <w:rsid w:val="51E0631E"/>
    <w:rsid w:val="51F2509B"/>
    <w:rsid w:val="52A67340"/>
    <w:rsid w:val="541860D1"/>
    <w:rsid w:val="54A4283E"/>
    <w:rsid w:val="55CA5252"/>
    <w:rsid w:val="56E3022F"/>
    <w:rsid w:val="56E5489A"/>
    <w:rsid w:val="58B8405D"/>
    <w:rsid w:val="58EB1940"/>
    <w:rsid w:val="5926030B"/>
    <w:rsid w:val="5ABA1ECE"/>
    <w:rsid w:val="5E6D4674"/>
    <w:rsid w:val="607A14BF"/>
    <w:rsid w:val="63985664"/>
    <w:rsid w:val="642B2248"/>
    <w:rsid w:val="64707715"/>
    <w:rsid w:val="65473F9E"/>
    <w:rsid w:val="66834885"/>
    <w:rsid w:val="669336DD"/>
    <w:rsid w:val="678E2985"/>
    <w:rsid w:val="67EB3A63"/>
    <w:rsid w:val="68172336"/>
    <w:rsid w:val="6A0E0822"/>
    <w:rsid w:val="6B2A5103"/>
    <w:rsid w:val="6B7C2C60"/>
    <w:rsid w:val="6D3E47AC"/>
    <w:rsid w:val="6D92695F"/>
    <w:rsid w:val="6DB94D24"/>
    <w:rsid w:val="6F9E4929"/>
    <w:rsid w:val="6F9F2DEE"/>
    <w:rsid w:val="70C85072"/>
    <w:rsid w:val="72602067"/>
    <w:rsid w:val="74820A58"/>
    <w:rsid w:val="7517581A"/>
    <w:rsid w:val="75AF548F"/>
    <w:rsid w:val="766740F3"/>
    <w:rsid w:val="766D53DF"/>
    <w:rsid w:val="76AB64FC"/>
    <w:rsid w:val="76E61015"/>
    <w:rsid w:val="78283FF7"/>
    <w:rsid w:val="7AB8584A"/>
    <w:rsid w:val="7B2B09E2"/>
    <w:rsid w:val="7C505772"/>
    <w:rsid w:val="7C764797"/>
    <w:rsid w:val="7CC240A1"/>
    <w:rsid w:val="7D5F1C94"/>
    <w:rsid w:val="7FB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_Style 1"/>
    <w:basedOn w:val="1"/>
    <w:next w:val="2"/>
    <w:qFormat/>
    <w:uiPriority w:val="0"/>
    <w:pPr>
      <w:ind w:firstLine="435"/>
    </w:pPr>
    <w:rPr>
      <w:rFonts w:ascii="仿宋_GB2312" w:eastAsia="仿宋_GB2312"/>
      <w:sz w:val="30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54EC48-E3DD-4220-9F81-EF205A186A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keda</Company>
  <Pages>7</Pages>
  <Words>738</Words>
  <Characters>4207</Characters>
  <Lines>35</Lines>
  <Paragraphs>9</Paragraphs>
  <TotalTime>24</TotalTime>
  <ScaleCrop>false</ScaleCrop>
  <LinksUpToDate>false</LinksUpToDate>
  <CharactersWithSpaces>4936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2021-12-21T06:38:00Z</dcterms:created>
  <dc:creator>lebinhui</dc:creator>
  <cp:lastModifiedBy>Administrator</cp:lastModifiedBy>
  <cp:lastPrinted>2020-11-27T09:53:00Z</cp:lastPrinted>
  <dcterms:modified xsi:type="dcterms:W3CDTF">2021-12-21T08:36:12Z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